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D88" w:rsidRDefault="00772D88" w:rsidP="00772D8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Штатное расписание</w:t>
      </w:r>
    </w:p>
    <w:p w:rsidR="00772D88" w:rsidRDefault="00772D88" w:rsidP="00772D88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Центра образования цифрового и гуманитарного профилей «Точка роста», созданного на базе МАОУ СОШ п</w:t>
      </w:r>
      <w:proofErr w:type="gramStart"/>
      <w:r>
        <w:rPr>
          <w:sz w:val="28"/>
          <w:szCs w:val="28"/>
        </w:rPr>
        <w:t>.В</w:t>
      </w:r>
      <w:proofErr w:type="gramEnd"/>
      <w:r w:rsidR="009541C3">
        <w:rPr>
          <w:sz w:val="28"/>
          <w:szCs w:val="28"/>
        </w:rPr>
        <w:t>олгино с 01 сентября 2022</w:t>
      </w:r>
      <w:r>
        <w:rPr>
          <w:sz w:val="28"/>
          <w:szCs w:val="28"/>
        </w:rPr>
        <w:t xml:space="preserve"> года,</w:t>
      </w:r>
    </w:p>
    <w:p w:rsidR="00772D88" w:rsidRDefault="00772D88" w:rsidP="00772D88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9541C3">
        <w:rPr>
          <w:sz w:val="28"/>
          <w:szCs w:val="28"/>
        </w:rPr>
        <w:t>2-2023</w:t>
      </w:r>
      <w:r>
        <w:rPr>
          <w:sz w:val="28"/>
          <w:szCs w:val="28"/>
        </w:rPr>
        <w:t xml:space="preserve"> учебный год</w:t>
      </w:r>
    </w:p>
    <w:p w:rsidR="00772D88" w:rsidRDefault="00772D88" w:rsidP="00772D88">
      <w:pPr>
        <w:ind w:left="720"/>
        <w:jc w:val="center"/>
        <w:rPr>
          <w:sz w:val="28"/>
          <w:szCs w:val="28"/>
        </w:rPr>
      </w:pPr>
    </w:p>
    <w:p w:rsidR="00772D88" w:rsidRDefault="00772D88" w:rsidP="00772D88">
      <w:pPr>
        <w:ind w:left="720"/>
        <w:jc w:val="center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80"/>
        <w:gridCol w:w="5932"/>
        <w:gridCol w:w="2402"/>
      </w:tblGrid>
      <w:tr w:rsidR="00772D88" w:rsidTr="00486E96">
        <w:trPr>
          <w:trHeight w:val="776"/>
        </w:trPr>
        <w:tc>
          <w:tcPr>
            <w:tcW w:w="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88" w:rsidRDefault="00772D88" w:rsidP="00486E9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88" w:rsidRDefault="00772D88" w:rsidP="00486E9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772D88" w:rsidRDefault="00772D88" w:rsidP="00486E96">
            <w:pPr>
              <w:autoSpaceDE w:val="0"/>
              <w:jc w:val="center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Должность</w:t>
            </w:r>
          </w:p>
        </w:tc>
        <w:tc>
          <w:tcPr>
            <w:tcW w:w="2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2D88" w:rsidRDefault="00772D88" w:rsidP="00486E96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Количество штатных единиц</w:t>
            </w:r>
          </w:p>
        </w:tc>
      </w:tr>
      <w:tr w:rsidR="00772D88" w:rsidRPr="0023799D" w:rsidTr="00486E96">
        <w:trPr>
          <w:trHeight w:val="2775"/>
        </w:trPr>
        <w:tc>
          <w:tcPr>
            <w:tcW w:w="88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72D88" w:rsidRPr="006F6A25" w:rsidRDefault="00772D88" w:rsidP="00486E9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 w:rsidRPr="006F6A25">
              <w:rPr>
                <w:sz w:val="28"/>
                <w:szCs w:val="28"/>
              </w:rPr>
              <w:t>1.</w:t>
            </w:r>
          </w:p>
          <w:p w:rsidR="00772D88" w:rsidRPr="006F6A25" w:rsidRDefault="00772D88" w:rsidP="00486E96">
            <w:pPr>
              <w:pStyle w:val="a3"/>
              <w:jc w:val="center"/>
              <w:rPr>
                <w:sz w:val="28"/>
                <w:szCs w:val="28"/>
              </w:rPr>
            </w:pPr>
            <w:r w:rsidRPr="006F6A25">
              <w:rPr>
                <w:sz w:val="28"/>
                <w:szCs w:val="28"/>
              </w:rPr>
              <w:t>2.</w:t>
            </w:r>
          </w:p>
          <w:p w:rsidR="00772D88" w:rsidRPr="006F6A25" w:rsidRDefault="00772D88" w:rsidP="00486E96">
            <w:pPr>
              <w:pStyle w:val="a3"/>
              <w:jc w:val="center"/>
              <w:rPr>
                <w:sz w:val="28"/>
                <w:szCs w:val="28"/>
              </w:rPr>
            </w:pPr>
            <w:r w:rsidRPr="006F6A25">
              <w:rPr>
                <w:sz w:val="28"/>
                <w:szCs w:val="28"/>
              </w:rPr>
              <w:t>3.</w:t>
            </w:r>
          </w:p>
          <w:p w:rsidR="00772D88" w:rsidRPr="006F6A25" w:rsidRDefault="00772D88" w:rsidP="00486E96">
            <w:pPr>
              <w:pStyle w:val="a3"/>
              <w:jc w:val="center"/>
              <w:rPr>
                <w:sz w:val="28"/>
                <w:szCs w:val="28"/>
              </w:rPr>
            </w:pPr>
            <w:r w:rsidRPr="006F6A25">
              <w:rPr>
                <w:sz w:val="28"/>
                <w:szCs w:val="28"/>
              </w:rPr>
              <w:t>4.</w:t>
            </w:r>
          </w:p>
          <w:p w:rsidR="00772D88" w:rsidRPr="006F6A25" w:rsidRDefault="00772D88" w:rsidP="00486E96">
            <w:pPr>
              <w:pStyle w:val="a3"/>
              <w:jc w:val="center"/>
              <w:rPr>
                <w:sz w:val="28"/>
                <w:szCs w:val="28"/>
              </w:rPr>
            </w:pPr>
            <w:r w:rsidRPr="006F6A25">
              <w:rPr>
                <w:sz w:val="28"/>
                <w:szCs w:val="28"/>
              </w:rPr>
              <w:t>5.</w:t>
            </w:r>
          </w:p>
          <w:p w:rsidR="00772D88" w:rsidRPr="006F6A25" w:rsidRDefault="00772D88" w:rsidP="00486E96">
            <w:pPr>
              <w:pStyle w:val="a3"/>
              <w:jc w:val="center"/>
              <w:rPr>
                <w:sz w:val="28"/>
                <w:szCs w:val="28"/>
              </w:rPr>
            </w:pPr>
            <w:r w:rsidRPr="006F6A25">
              <w:rPr>
                <w:sz w:val="28"/>
                <w:szCs w:val="28"/>
              </w:rPr>
              <w:t>6.</w:t>
            </w:r>
          </w:p>
          <w:p w:rsidR="00772D88" w:rsidRPr="006F6A25" w:rsidRDefault="00772D88" w:rsidP="00486E96">
            <w:pPr>
              <w:pStyle w:val="a3"/>
              <w:jc w:val="center"/>
              <w:rPr>
                <w:sz w:val="28"/>
                <w:szCs w:val="28"/>
              </w:rPr>
            </w:pPr>
            <w:r w:rsidRPr="006F6A25">
              <w:rPr>
                <w:sz w:val="28"/>
                <w:szCs w:val="28"/>
              </w:rPr>
              <w:t>7.</w:t>
            </w:r>
          </w:p>
          <w:p w:rsidR="00772D88" w:rsidRPr="006F6A25" w:rsidRDefault="00772D88" w:rsidP="00486E96">
            <w:pPr>
              <w:pStyle w:val="a3"/>
              <w:jc w:val="center"/>
              <w:rPr>
                <w:sz w:val="28"/>
                <w:szCs w:val="28"/>
              </w:rPr>
            </w:pPr>
            <w:r w:rsidRPr="006F6A25">
              <w:rPr>
                <w:sz w:val="28"/>
                <w:szCs w:val="28"/>
              </w:rPr>
              <w:t>8.</w:t>
            </w:r>
          </w:p>
        </w:tc>
        <w:tc>
          <w:tcPr>
            <w:tcW w:w="593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72D88" w:rsidRPr="006F6A25" w:rsidRDefault="00772D88" w:rsidP="00486E96">
            <w:pPr>
              <w:pStyle w:val="a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Центра</w:t>
            </w:r>
          </w:p>
          <w:p w:rsidR="00772D88" w:rsidRPr="006F6A25" w:rsidRDefault="00772D88" w:rsidP="00486E9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  <w:p w:rsidR="00772D88" w:rsidRPr="006F6A25" w:rsidRDefault="00772D88" w:rsidP="00486E96">
            <w:pPr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Педагог</w:t>
            </w:r>
            <w:r w:rsidRPr="006F6A25">
              <w:rPr>
                <w:rFonts w:eastAsia="Arial" w:cs="Arial"/>
                <w:sz w:val="28"/>
                <w:szCs w:val="28"/>
              </w:rPr>
              <w:t xml:space="preserve"> дополнительного образования</w:t>
            </w:r>
          </w:p>
          <w:p w:rsidR="00772D88" w:rsidRPr="006F6A25" w:rsidRDefault="00772D88" w:rsidP="00486E96">
            <w:pPr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Педагог</w:t>
            </w:r>
            <w:r w:rsidRPr="006F6A25">
              <w:rPr>
                <w:rFonts w:eastAsia="Arial" w:cs="Arial"/>
                <w:sz w:val="28"/>
                <w:szCs w:val="28"/>
              </w:rPr>
              <w:t xml:space="preserve"> дополнительного образования</w:t>
            </w:r>
            <w:r>
              <w:rPr>
                <w:rFonts w:eastAsia="Arial" w:cs="Arial"/>
                <w:sz w:val="28"/>
                <w:szCs w:val="28"/>
              </w:rPr>
              <w:t xml:space="preserve"> (шахматы)</w:t>
            </w:r>
          </w:p>
          <w:p w:rsidR="00772D88" w:rsidRDefault="00772D88" w:rsidP="00486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</w:t>
            </w:r>
          </w:p>
          <w:p w:rsidR="00772D88" w:rsidRDefault="00772D88" w:rsidP="00486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технологии</w:t>
            </w:r>
          </w:p>
          <w:p w:rsidR="00772D88" w:rsidRPr="0023799D" w:rsidRDefault="00772D88" w:rsidP="00486E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информатики </w:t>
            </w:r>
          </w:p>
        </w:tc>
        <w:tc>
          <w:tcPr>
            <w:tcW w:w="2402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72D88" w:rsidRPr="00A91883" w:rsidRDefault="00772D88" w:rsidP="00486E9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772D88" w:rsidRPr="00A91883" w:rsidRDefault="00772D88" w:rsidP="00486E9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72D88" w:rsidRPr="00A91883" w:rsidRDefault="00772D88" w:rsidP="00486E9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1,17</w:t>
            </w:r>
          </w:p>
          <w:p w:rsidR="00772D88" w:rsidRDefault="00772D88" w:rsidP="00486E96">
            <w:pPr>
              <w:jc w:val="center"/>
              <w:rPr>
                <w:sz w:val="28"/>
                <w:szCs w:val="28"/>
              </w:rPr>
            </w:pPr>
          </w:p>
          <w:p w:rsidR="00772D88" w:rsidRDefault="00772D88" w:rsidP="00486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0,22</w:t>
            </w:r>
          </w:p>
          <w:p w:rsidR="00772D88" w:rsidRPr="00A91883" w:rsidRDefault="00772D88" w:rsidP="00486E96">
            <w:pPr>
              <w:jc w:val="center"/>
              <w:rPr>
                <w:sz w:val="28"/>
                <w:szCs w:val="28"/>
              </w:rPr>
            </w:pPr>
            <w:r w:rsidRPr="00A91883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28</w:t>
            </w:r>
          </w:p>
          <w:p w:rsidR="00772D88" w:rsidRPr="00A91883" w:rsidRDefault="00772D88" w:rsidP="00486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772D88" w:rsidRPr="0023799D" w:rsidRDefault="00772D88" w:rsidP="00486E96">
            <w:pPr>
              <w:jc w:val="center"/>
            </w:pPr>
            <w:r>
              <w:t>0,44</w:t>
            </w:r>
          </w:p>
        </w:tc>
      </w:tr>
      <w:tr w:rsidR="00772D88" w:rsidRPr="0023799D" w:rsidTr="00486E96">
        <w:trPr>
          <w:trHeight w:val="25"/>
        </w:trPr>
        <w:tc>
          <w:tcPr>
            <w:tcW w:w="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88" w:rsidRPr="006F6A25" w:rsidRDefault="00772D88" w:rsidP="00486E9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D88" w:rsidRDefault="00772D88" w:rsidP="00486E96">
            <w:pPr>
              <w:pStyle w:val="a3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2D88" w:rsidRDefault="00772D88" w:rsidP="00486E96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4,11</w:t>
            </w:r>
          </w:p>
        </w:tc>
      </w:tr>
    </w:tbl>
    <w:p w:rsidR="004507FE" w:rsidRDefault="004507FE"/>
    <w:sectPr w:rsidR="004507FE" w:rsidSect="0045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72D88"/>
    <w:rsid w:val="004507FE"/>
    <w:rsid w:val="00772D88"/>
    <w:rsid w:val="007E4F77"/>
    <w:rsid w:val="009541C3"/>
    <w:rsid w:val="00971559"/>
    <w:rsid w:val="00E0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72D88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772D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2D8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2023-04-11T11:40:00Z</dcterms:created>
  <dcterms:modified xsi:type="dcterms:W3CDTF">2023-04-11T11:40:00Z</dcterms:modified>
</cp:coreProperties>
</file>